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6E35" w14:textId="77777777" w:rsidR="00A00D50" w:rsidRPr="00BE6C58" w:rsidRDefault="007E7FEB">
      <w:pPr>
        <w:pStyle w:val="Standard"/>
        <w:jc w:val="center"/>
        <w:rPr>
          <w:sz w:val="40"/>
          <w:szCs w:val="40"/>
        </w:rPr>
      </w:pPr>
      <w:r>
        <w:rPr>
          <w:b/>
          <w:bCs/>
          <w:i/>
          <w:iCs/>
          <w:noProof/>
          <w:sz w:val="40"/>
          <w:szCs w:val="40"/>
          <w:lang w:eastAsia="sv-SE" w:bidi="ar-SA"/>
        </w:rPr>
        <w:drawing>
          <wp:anchor distT="0" distB="0" distL="114300" distR="114300" simplePos="0" relativeHeight="251659264" behindDoc="1" locked="0" layoutInCell="1" allowOverlap="1" wp14:anchorId="37B01176" wp14:editId="789AB64D">
            <wp:simplePos x="0" y="0"/>
            <wp:positionH relativeFrom="column">
              <wp:posOffset>43815</wp:posOffset>
            </wp:positionH>
            <wp:positionV relativeFrom="paragraph">
              <wp:posOffset>47625</wp:posOffset>
            </wp:positionV>
            <wp:extent cx="2209800" cy="991715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9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7FEB"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6250B164" wp14:editId="4CB22843">
            <wp:simplePos x="0" y="0"/>
            <wp:positionH relativeFrom="column">
              <wp:posOffset>2891790</wp:posOffset>
            </wp:positionH>
            <wp:positionV relativeFrom="paragraph">
              <wp:posOffset>-9525</wp:posOffset>
            </wp:positionV>
            <wp:extent cx="2514600" cy="1399190"/>
            <wp:effectExtent l="0" t="0" r="0" b="0"/>
            <wp:wrapNone/>
            <wp:docPr id="3" name="Bildobjekt 3" descr="Så som i himmelen_facebook_1920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å som i himmelen_facebook_1920x10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9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7ED434" w14:textId="77777777" w:rsidR="00A00D50" w:rsidRPr="00BE6C58" w:rsidRDefault="00A00D50">
      <w:pPr>
        <w:pStyle w:val="Standard"/>
        <w:rPr>
          <w:b/>
          <w:bCs/>
          <w:i/>
          <w:iCs/>
          <w:sz w:val="40"/>
          <w:szCs w:val="40"/>
        </w:rPr>
      </w:pPr>
    </w:p>
    <w:p w14:paraId="199F866A" w14:textId="77777777" w:rsidR="00A00D50" w:rsidRPr="00BE6C58" w:rsidRDefault="00A00D50">
      <w:pPr>
        <w:pStyle w:val="Standard"/>
        <w:jc w:val="center"/>
        <w:rPr>
          <w:b/>
          <w:bCs/>
          <w:i/>
          <w:iCs/>
          <w:sz w:val="40"/>
          <w:szCs w:val="40"/>
        </w:rPr>
      </w:pPr>
    </w:p>
    <w:p w14:paraId="17F45AD7" w14:textId="77777777" w:rsidR="00A00D50" w:rsidRPr="00166B3C" w:rsidRDefault="00A00D50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14:paraId="144DA4C7" w14:textId="77777777" w:rsidR="00A00D50" w:rsidRPr="00BE6C58" w:rsidRDefault="00A00D50">
      <w:pPr>
        <w:pStyle w:val="Standard"/>
        <w:jc w:val="center"/>
        <w:rPr>
          <w:b/>
          <w:bCs/>
          <w:i/>
          <w:iCs/>
          <w:sz w:val="40"/>
          <w:szCs w:val="40"/>
        </w:rPr>
      </w:pPr>
    </w:p>
    <w:p w14:paraId="01B72264" w14:textId="77777777" w:rsidR="00A00D50" w:rsidRPr="00BE6C58" w:rsidRDefault="00CA6CA8">
      <w:pPr>
        <w:pStyle w:val="Standard"/>
        <w:jc w:val="center"/>
        <w:rPr>
          <w:b/>
          <w:bCs/>
          <w:i/>
          <w:iCs/>
          <w:sz w:val="44"/>
          <w:szCs w:val="44"/>
        </w:rPr>
      </w:pPr>
      <w:r w:rsidRPr="00BE6C58">
        <w:rPr>
          <w:b/>
          <w:bCs/>
          <w:i/>
          <w:iCs/>
          <w:sz w:val="44"/>
          <w:szCs w:val="44"/>
        </w:rPr>
        <w:t>Häng med igen, nu tar vi tåget till Säffle och ser</w:t>
      </w:r>
    </w:p>
    <w:p w14:paraId="69AEFD5D" w14:textId="77777777" w:rsidR="00BE6C58" w:rsidRDefault="00CA6CA8" w:rsidP="00BE6C58">
      <w:pPr>
        <w:pStyle w:val="Standard"/>
        <w:jc w:val="center"/>
        <w:rPr>
          <w:b/>
          <w:bCs/>
          <w:i/>
          <w:iCs/>
          <w:sz w:val="44"/>
          <w:szCs w:val="44"/>
        </w:rPr>
      </w:pPr>
      <w:r w:rsidRPr="00BE6C58">
        <w:rPr>
          <w:b/>
          <w:bCs/>
          <w:i/>
          <w:iCs/>
          <w:sz w:val="44"/>
          <w:szCs w:val="44"/>
        </w:rPr>
        <w:t xml:space="preserve"> </w:t>
      </w:r>
      <w:r w:rsidR="00BE6C58" w:rsidRPr="00BE6C58">
        <w:rPr>
          <w:b/>
          <w:bCs/>
          <w:i/>
          <w:iCs/>
          <w:sz w:val="44"/>
          <w:szCs w:val="44"/>
        </w:rPr>
        <w:t>”</w:t>
      </w:r>
      <w:r w:rsidRPr="00BE6C58">
        <w:rPr>
          <w:b/>
          <w:bCs/>
          <w:i/>
          <w:iCs/>
          <w:sz w:val="44"/>
          <w:szCs w:val="44"/>
        </w:rPr>
        <w:t>Så som i himmelen</w:t>
      </w:r>
      <w:r w:rsidR="00BE6C58" w:rsidRPr="00BE6C58">
        <w:rPr>
          <w:b/>
          <w:bCs/>
          <w:i/>
          <w:iCs/>
          <w:sz w:val="44"/>
          <w:szCs w:val="44"/>
        </w:rPr>
        <w:t>”</w:t>
      </w:r>
    </w:p>
    <w:p w14:paraId="793ACAFA" w14:textId="77777777" w:rsidR="007E7FEB" w:rsidRPr="00BE6C58" w:rsidRDefault="007E7FEB" w:rsidP="00BE6C58">
      <w:pPr>
        <w:pStyle w:val="Standard"/>
        <w:jc w:val="center"/>
        <w:rPr>
          <w:b/>
          <w:bCs/>
          <w:i/>
          <w:iCs/>
          <w:sz w:val="44"/>
          <w:szCs w:val="44"/>
        </w:rPr>
      </w:pPr>
    </w:p>
    <w:p w14:paraId="5F89C2C4" w14:textId="77777777" w:rsidR="00A00D50" w:rsidRPr="00E4102A" w:rsidRDefault="00CA6CA8">
      <w:pPr>
        <w:rPr>
          <w:sz w:val="36"/>
          <w:szCs w:val="36"/>
        </w:rPr>
      </w:pPr>
      <w:r w:rsidRPr="00E4102A">
        <w:rPr>
          <w:sz w:val="36"/>
          <w:szCs w:val="36"/>
        </w:rPr>
        <w:t>Lördagen 22</w:t>
      </w:r>
      <w:r w:rsidR="00BE6C58" w:rsidRPr="00E4102A">
        <w:rPr>
          <w:sz w:val="36"/>
          <w:szCs w:val="36"/>
        </w:rPr>
        <w:t xml:space="preserve"> oktober 2022, </w:t>
      </w:r>
      <w:r w:rsidRPr="00E4102A">
        <w:rPr>
          <w:sz w:val="36"/>
          <w:szCs w:val="36"/>
        </w:rPr>
        <w:t xml:space="preserve">ca 14.00 (återkommer om exakt tid senare) åker vi med det chartrade tåget Teaterexpressen till Säffle för att se musikalen </w:t>
      </w:r>
      <w:r w:rsidR="00BE6C58" w:rsidRPr="00E4102A">
        <w:rPr>
          <w:sz w:val="36"/>
          <w:szCs w:val="36"/>
        </w:rPr>
        <w:t>”</w:t>
      </w:r>
      <w:r w:rsidRPr="00E4102A">
        <w:rPr>
          <w:sz w:val="36"/>
          <w:szCs w:val="36"/>
        </w:rPr>
        <w:t>Så som i himmelen</w:t>
      </w:r>
      <w:r w:rsidR="00BE6C58" w:rsidRPr="00E4102A">
        <w:rPr>
          <w:sz w:val="36"/>
          <w:szCs w:val="36"/>
        </w:rPr>
        <w:t>”</w:t>
      </w:r>
      <w:r w:rsidRPr="00E4102A">
        <w:rPr>
          <w:sz w:val="36"/>
          <w:szCs w:val="36"/>
        </w:rPr>
        <w:t>. Musikalen är baserad på Kay Pollaks älskade och prisbelönta film med samma namn, som blivit något av en svensk klassiker.</w:t>
      </w:r>
    </w:p>
    <w:p w14:paraId="4301D369" w14:textId="77777777" w:rsidR="00A00D50" w:rsidRPr="00E4102A" w:rsidRDefault="00CA6CA8">
      <w:pPr>
        <w:rPr>
          <w:sz w:val="36"/>
          <w:szCs w:val="36"/>
        </w:rPr>
      </w:pPr>
      <w:r w:rsidRPr="00E4102A">
        <w:rPr>
          <w:sz w:val="36"/>
          <w:szCs w:val="36"/>
        </w:rPr>
        <w:t>Det är en berörande berättelse om att hitta hem och hitta den sanna kärleken</w:t>
      </w:r>
      <w:r w:rsidR="00BE6C58" w:rsidRPr="00E4102A">
        <w:rPr>
          <w:sz w:val="36"/>
          <w:szCs w:val="36"/>
        </w:rPr>
        <w:t>.</w:t>
      </w:r>
      <w:r w:rsidRPr="00E4102A">
        <w:rPr>
          <w:sz w:val="36"/>
          <w:szCs w:val="36"/>
        </w:rPr>
        <w:t xml:space="preserve"> Den handlar också om hur musik kan föra människor samman och kraften i den gemensamma körsången</w:t>
      </w:r>
      <w:r w:rsidR="00BE6C58" w:rsidRPr="00E4102A">
        <w:rPr>
          <w:sz w:val="36"/>
          <w:szCs w:val="36"/>
        </w:rPr>
        <w:t>.</w:t>
      </w:r>
    </w:p>
    <w:p w14:paraId="381846CD" w14:textId="77777777" w:rsidR="00A00D50" w:rsidRPr="00E4102A" w:rsidRDefault="00CA6CA8">
      <w:pPr>
        <w:rPr>
          <w:sz w:val="36"/>
          <w:szCs w:val="36"/>
        </w:rPr>
      </w:pPr>
      <w:r w:rsidRPr="00E4102A">
        <w:rPr>
          <w:sz w:val="36"/>
          <w:szCs w:val="36"/>
        </w:rPr>
        <w:t xml:space="preserve">Säffleoperan blir det första semiprofessionella hus i världen som fått äran att ge detta verk med premiär 1 oktober 2022.                 </w:t>
      </w:r>
    </w:p>
    <w:p w14:paraId="1660F048" w14:textId="77777777" w:rsidR="00A00D50" w:rsidRPr="00E4102A" w:rsidRDefault="00CA6CA8">
      <w:pPr>
        <w:rPr>
          <w:sz w:val="36"/>
          <w:szCs w:val="36"/>
        </w:rPr>
      </w:pPr>
      <w:r w:rsidRPr="00E4102A">
        <w:rPr>
          <w:sz w:val="36"/>
          <w:szCs w:val="36"/>
        </w:rPr>
        <w:t>När tåget lämnar stationen bjuds vi på alkoholfria drycker, lättare tilltugg och underhållning. Tåget stannar för påstigning i Kil och Grums.</w:t>
      </w:r>
    </w:p>
    <w:p w14:paraId="1FEEAA6A" w14:textId="77777777" w:rsidR="00A00D50" w:rsidRPr="00E4102A" w:rsidRDefault="00BE6C58">
      <w:pPr>
        <w:rPr>
          <w:sz w:val="36"/>
          <w:szCs w:val="36"/>
        </w:rPr>
      </w:pPr>
      <w:r w:rsidRPr="00E4102A">
        <w:rPr>
          <w:sz w:val="36"/>
          <w:szCs w:val="36"/>
        </w:rPr>
        <w:t xml:space="preserve">Efter en liten promenad från </w:t>
      </w:r>
      <w:r w:rsidR="00CA6CA8" w:rsidRPr="00E4102A">
        <w:rPr>
          <w:sz w:val="36"/>
          <w:szCs w:val="36"/>
        </w:rPr>
        <w:t>stationen i Säffle till Medis (Medborgarhuset) får vi en välkomstdrink innan vi äter middag.</w:t>
      </w:r>
    </w:p>
    <w:p w14:paraId="220C5716" w14:textId="77777777" w:rsidR="005E6BF2" w:rsidRPr="00E4102A" w:rsidRDefault="005E6BF2">
      <w:pPr>
        <w:rPr>
          <w:sz w:val="36"/>
          <w:szCs w:val="36"/>
        </w:rPr>
      </w:pPr>
    </w:p>
    <w:p w14:paraId="4E75B1C5" w14:textId="77777777" w:rsidR="005E6BF2" w:rsidRPr="00E4102A" w:rsidRDefault="005E6BF2">
      <w:pPr>
        <w:rPr>
          <w:sz w:val="36"/>
          <w:szCs w:val="36"/>
        </w:rPr>
      </w:pPr>
    </w:p>
    <w:p w14:paraId="1431B70C" w14:textId="77777777" w:rsidR="007E7FEB" w:rsidRDefault="007E7FEB">
      <w:pPr>
        <w:rPr>
          <w:sz w:val="36"/>
          <w:szCs w:val="36"/>
        </w:rPr>
      </w:pPr>
    </w:p>
    <w:p w14:paraId="52481117" w14:textId="77777777" w:rsidR="007E7FEB" w:rsidRDefault="007E7FEB">
      <w:pPr>
        <w:rPr>
          <w:sz w:val="36"/>
          <w:szCs w:val="36"/>
        </w:rPr>
      </w:pPr>
    </w:p>
    <w:p w14:paraId="31C46F01" w14:textId="77777777" w:rsidR="00A00D50" w:rsidRPr="00E4102A" w:rsidRDefault="00CA6CA8">
      <w:pPr>
        <w:rPr>
          <w:sz w:val="36"/>
          <w:szCs w:val="36"/>
        </w:rPr>
      </w:pPr>
      <w:r w:rsidRPr="00E4102A">
        <w:rPr>
          <w:sz w:val="36"/>
          <w:szCs w:val="36"/>
        </w:rPr>
        <w:t>Föreställningen börjar klockan 18.00 och varar i 3 timmar</w:t>
      </w:r>
      <w:r w:rsidR="00BE6C58" w:rsidRPr="00E4102A">
        <w:rPr>
          <w:sz w:val="36"/>
          <w:szCs w:val="36"/>
        </w:rPr>
        <w:t>,</w:t>
      </w:r>
      <w:r w:rsidRPr="00E4102A">
        <w:rPr>
          <w:sz w:val="36"/>
          <w:szCs w:val="36"/>
        </w:rPr>
        <w:t xml:space="preserve"> inklusive pausen</w:t>
      </w:r>
      <w:r w:rsidR="00BE6C58" w:rsidRPr="00E4102A">
        <w:rPr>
          <w:sz w:val="36"/>
          <w:szCs w:val="36"/>
        </w:rPr>
        <w:t>,</w:t>
      </w:r>
      <w:r w:rsidRPr="00E4102A">
        <w:rPr>
          <w:sz w:val="36"/>
          <w:szCs w:val="36"/>
        </w:rPr>
        <w:t xml:space="preserve"> då vi bjuds på kaffe och kaka.</w:t>
      </w:r>
    </w:p>
    <w:p w14:paraId="57E3566C" w14:textId="77777777" w:rsidR="00A00D50" w:rsidRPr="00E4102A" w:rsidRDefault="00CA6CA8">
      <w:pPr>
        <w:rPr>
          <w:sz w:val="36"/>
          <w:szCs w:val="36"/>
        </w:rPr>
      </w:pPr>
      <w:r w:rsidRPr="00E4102A">
        <w:rPr>
          <w:sz w:val="36"/>
          <w:szCs w:val="36"/>
        </w:rPr>
        <w:t>Efter föreställningen</w:t>
      </w:r>
      <w:r w:rsidR="00BE6C58" w:rsidRPr="00E4102A">
        <w:rPr>
          <w:sz w:val="36"/>
          <w:szCs w:val="36"/>
        </w:rPr>
        <w:t>,</w:t>
      </w:r>
      <w:r w:rsidRPr="00E4102A">
        <w:rPr>
          <w:sz w:val="36"/>
          <w:szCs w:val="36"/>
        </w:rPr>
        <w:t xml:space="preserve"> när tåget går hemåt</w:t>
      </w:r>
      <w:r w:rsidR="00166B3C" w:rsidRPr="00E4102A">
        <w:rPr>
          <w:sz w:val="36"/>
          <w:szCs w:val="36"/>
        </w:rPr>
        <w:t>,</w:t>
      </w:r>
      <w:r w:rsidRPr="00E4102A">
        <w:rPr>
          <w:sz w:val="36"/>
          <w:szCs w:val="36"/>
        </w:rPr>
        <w:t xml:space="preserve"> serveras kaffe och smörgås. Beräknad ankomst till Karlstad är klockan 22.30 – 23.00.</w:t>
      </w:r>
    </w:p>
    <w:p w14:paraId="47775E00" w14:textId="77777777" w:rsidR="00A00D50" w:rsidRPr="00E4102A" w:rsidRDefault="00E4102A" w:rsidP="00BE6C58">
      <w:pPr>
        <w:rPr>
          <w:sz w:val="36"/>
          <w:szCs w:val="36"/>
        </w:rPr>
      </w:pPr>
      <w:r w:rsidRPr="00E4102A">
        <w:rPr>
          <w:sz w:val="36"/>
          <w:szCs w:val="36"/>
        </w:rPr>
        <w:t>I priset</w:t>
      </w:r>
      <w:r w:rsidR="00CA6CA8" w:rsidRPr="00E4102A">
        <w:rPr>
          <w:sz w:val="36"/>
          <w:szCs w:val="36"/>
        </w:rPr>
        <w:t xml:space="preserve"> ingår: Tågresa t.o.r. Karlstad</w:t>
      </w:r>
    </w:p>
    <w:p w14:paraId="495E0E00" w14:textId="77777777" w:rsidR="00A00D50" w:rsidRPr="00E4102A" w:rsidRDefault="00BE6C58" w:rsidP="00BE6C58">
      <w:pPr>
        <w:rPr>
          <w:sz w:val="36"/>
          <w:szCs w:val="36"/>
        </w:rPr>
      </w:pPr>
      <w:r w:rsidRPr="00E4102A">
        <w:rPr>
          <w:sz w:val="36"/>
          <w:szCs w:val="36"/>
        </w:rPr>
        <w:t xml:space="preserve">                         Snacks o drycker på dit-resan</w:t>
      </w:r>
    </w:p>
    <w:p w14:paraId="384BF456" w14:textId="77777777" w:rsidR="00A00D50" w:rsidRPr="00E4102A" w:rsidRDefault="00166B3C" w:rsidP="00BE6C58">
      <w:pPr>
        <w:ind w:left="709"/>
        <w:rPr>
          <w:sz w:val="36"/>
          <w:szCs w:val="36"/>
        </w:rPr>
      </w:pPr>
      <w:r w:rsidRPr="00E4102A">
        <w:rPr>
          <w:sz w:val="36"/>
          <w:szCs w:val="36"/>
        </w:rPr>
        <w:t xml:space="preserve">                 </w:t>
      </w:r>
      <w:r w:rsidR="00BE6C58" w:rsidRPr="00E4102A">
        <w:rPr>
          <w:sz w:val="36"/>
          <w:szCs w:val="36"/>
        </w:rPr>
        <w:t>Välkomstdrink och middag</w:t>
      </w:r>
      <w:r w:rsidRPr="00E4102A">
        <w:rPr>
          <w:sz w:val="36"/>
          <w:szCs w:val="36"/>
        </w:rPr>
        <w:t xml:space="preserve"> på</w:t>
      </w:r>
      <w:r w:rsidR="00BE6C58" w:rsidRPr="00E4102A">
        <w:rPr>
          <w:sz w:val="36"/>
          <w:szCs w:val="36"/>
        </w:rPr>
        <w:t xml:space="preserve"> ”</w:t>
      </w:r>
      <w:r w:rsidR="00CA6CA8" w:rsidRPr="00E4102A">
        <w:rPr>
          <w:sz w:val="36"/>
          <w:szCs w:val="36"/>
        </w:rPr>
        <w:t>Medis</w:t>
      </w:r>
      <w:r w:rsidR="00BE6C58" w:rsidRPr="00E4102A">
        <w:rPr>
          <w:sz w:val="36"/>
          <w:szCs w:val="36"/>
        </w:rPr>
        <w:t>”</w:t>
      </w:r>
    </w:p>
    <w:p w14:paraId="54E95504" w14:textId="77777777" w:rsidR="00A00D50" w:rsidRPr="00E4102A" w:rsidRDefault="00166B3C" w:rsidP="00BE6C58">
      <w:pPr>
        <w:ind w:left="709" w:firstLine="709"/>
        <w:rPr>
          <w:sz w:val="36"/>
          <w:szCs w:val="36"/>
        </w:rPr>
      </w:pPr>
      <w:r w:rsidRPr="00E4102A">
        <w:rPr>
          <w:sz w:val="36"/>
          <w:szCs w:val="36"/>
        </w:rPr>
        <w:t xml:space="preserve">         </w:t>
      </w:r>
      <w:r w:rsidR="00CA6CA8" w:rsidRPr="00E4102A">
        <w:rPr>
          <w:sz w:val="36"/>
          <w:szCs w:val="36"/>
        </w:rPr>
        <w:t xml:space="preserve">Biljetter till föreställningen </w:t>
      </w:r>
      <w:r w:rsidR="00BE6C58" w:rsidRPr="00E4102A">
        <w:rPr>
          <w:sz w:val="36"/>
          <w:szCs w:val="36"/>
        </w:rPr>
        <w:t>”</w:t>
      </w:r>
      <w:r w:rsidRPr="00E4102A">
        <w:rPr>
          <w:sz w:val="36"/>
          <w:szCs w:val="36"/>
        </w:rPr>
        <w:t xml:space="preserve">Så som i     </w:t>
      </w:r>
      <w:r w:rsidRPr="00E4102A">
        <w:rPr>
          <w:sz w:val="36"/>
          <w:szCs w:val="36"/>
        </w:rPr>
        <w:tab/>
      </w:r>
      <w:r w:rsidRPr="00E4102A">
        <w:rPr>
          <w:sz w:val="36"/>
          <w:szCs w:val="36"/>
        </w:rPr>
        <w:tab/>
      </w:r>
      <w:r w:rsidR="00E4102A">
        <w:rPr>
          <w:sz w:val="36"/>
          <w:szCs w:val="36"/>
        </w:rPr>
        <w:t xml:space="preserve">        </w:t>
      </w:r>
      <w:r w:rsidRPr="00E4102A">
        <w:rPr>
          <w:sz w:val="36"/>
          <w:szCs w:val="36"/>
        </w:rPr>
        <w:t xml:space="preserve"> </w:t>
      </w:r>
      <w:r w:rsidR="00CA6CA8" w:rsidRPr="00E4102A">
        <w:rPr>
          <w:sz w:val="36"/>
          <w:szCs w:val="36"/>
        </w:rPr>
        <w:t>himmelen</w:t>
      </w:r>
      <w:r w:rsidR="00BE6C58" w:rsidRPr="00E4102A">
        <w:rPr>
          <w:sz w:val="36"/>
          <w:szCs w:val="36"/>
        </w:rPr>
        <w:t>”</w:t>
      </w:r>
    </w:p>
    <w:p w14:paraId="166F6920" w14:textId="77777777" w:rsidR="00A00D50" w:rsidRPr="00E4102A" w:rsidRDefault="00166B3C" w:rsidP="00BE6C58">
      <w:pPr>
        <w:ind w:left="709" w:firstLine="709"/>
        <w:rPr>
          <w:sz w:val="36"/>
          <w:szCs w:val="36"/>
        </w:rPr>
      </w:pPr>
      <w:r w:rsidRPr="00E4102A">
        <w:rPr>
          <w:sz w:val="36"/>
          <w:szCs w:val="36"/>
        </w:rPr>
        <w:t xml:space="preserve">         </w:t>
      </w:r>
      <w:r w:rsidR="00BE6C58" w:rsidRPr="00E4102A">
        <w:rPr>
          <w:sz w:val="36"/>
          <w:szCs w:val="36"/>
        </w:rPr>
        <w:t>Kaffe o kaka i pausen</w:t>
      </w:r>
    </w:p>
    <w:p w14:paraId="4B20AEF7" w14:textId="77777777" w:rsidR="00A00D50" w:rsidRPr="00E4102A" w:rsidRDefault="00166B3C" w:rsidP="00BE6C58">
      <w:pPr>
        <w:ind w:left="709" w:firstLine="709"/>
        <w:rPr>
          <w:sz w:val="36"/>
          <w:szCs w:val="36"/>
        </w:rPr>
      </w:pPr>
      <w:r w:rsidRPr="00E4102A">
        <w:rPr>
          <w:sz w:val="36"/>
          <w:szCs w:val="36"/>
        </w:rPr>
        <w:t xml:space="preserve">         </w:t>
      </w:r>
      <w:r w:rsidR="00CA6CA8" w:rsidRPr="00E4102A">
        <w:rPr>
          <w:sz w:val="36"/>
          <w:szCs w:val="36"/>
        </w:rPr>
        <w:t>Vickning på hemresan</w:t>
      </w:r>
    </w:p>
    <w:p w14:paraId="3FE5185D" w14:textId="77777777" w:rsidR="005E6BF2" w:rsidRPr="00E4102A" w:rsidRDefault="005E6BF2">
      <w:pPr>
        <w:rPr>
          <w:b/>
          <w:bCs/>
          <w:sz w:val="36"/>
          <w:szCs w:val="36"/>
        </w:rPr>
      </w:pPr>
    </w:p>
    <w:p w14:paraId="52E4916F" w14:textId="77777777" w:rsidR="00A00D50" w:rsidRPr="00E4102A" w:rsidRDefault="00CA6CA8">
      <w:pPr>
        <w:rPr>
          <w:sz w:val="36"/>
          <w:szCs w:val="36"/>
        </w:rPr>
      </w:pPr>
      <w:r w:rsidRPr="00E4102A">
        <w:rPr>
          <w:b/>
          <w:bCs/>
          <w:sz w:val="36"/>
          <w:szCs w:val="36"/>
        </w:rPr>
        <w:t>Pris för medlemmar 995 kr och för icke medlemmar 1195 kr. Betalas i samband med anmälan till plusgiro 722410-8</w:t>
      </w:r>
      <w:r w:rsidR="00BE6C58" w:rsidRPr="00E4102A">
        <w:rPr>
          <w:b/>
          <w:bCs/>
          <w:sz w:val="36"/>
          <w:szCs w:val="36"/>
        </w:rPr>
        <w:t>.</w:t>
      </w:r>
    </w:p>
    <w:p w14:paraId="25AC2D83" w14:textId="77777777" w:rsidR="00A00D50" w:rsidRPr="00E4102A" w:rsidRDefault="00BE6C58">
      <w:pPr>
        <w:rPr>
          <w:sz w:val="36"/>
          <w:szCs w:val="36"/>
        </w:rPr>
      </w:pPr>
      <w:r w:rsidRPr="00E4102A">
        <w:rPr>
          <w:b/>
          <w:bCs/>
          <w:sz w:val="36"/>
          <w:szCs w:val="36"/>
        </w:rPr>
        <w:t>Vi har 25</w:t>
      </w:r>
      <w:r w:rsidR="00CA6CA8" w:rsidRPr="00E4102A">
        <w:rPr>
          <w:b/>
          <w:bCs/>
          <w:sz w:val="36"/>
          <w:szCs w:val="36"/>
        </w:rPr>
        <w:t xml:space="preserve"> biljetter</w:t>
      </w:r>
      <w:r w:rsidR="005E6BF2" w:rsidRPr="00E4102A">
        <w:rPr>
          <w:b/>
          <w:bCs/>
          <w:sz w:val="36"/>
          <w:szCs w:val="36"/>
        </w:rPr>
        <w:t>,</w:t>
      </w:r>
      <w:r w:rsidR="00CA6CA8" w:rsidRPr="00E4102A">
        <w:rPr>
          <w:b/>
          <w:bCs/>
          <w:sz w:val="36"/>
          <w:szCs w:val="36"/>
        </w:rPr>
        <w:t xml:space="preserve"> så först till kvarn ......</w:t>
      </w:r>
    </w:p>
    <w:p w14:paraId="595ABA6D" w14:textId="77777777" w:rsidR="00BE6C58" w:rsidRPr="00E4102A" w:rsidRDefault="00CA6CA8">
      <w:pPr>
        <w:rPr>
          <w:sz w:val="36"/>
          <w:szCs w:val="36"/>
        </w:rPr>
      </w:pPr>
      <w:r w:rsidRPr="00E4102A">
        <w:rPr>
          <w:sz w:val="36"/>
          <w:szCs w:val="36"/>
        </w:rPr>
        <w:t>Anmälan senast</w:t>
      </w:r>
      <w:r w:rsidR="00BE6C58" w:rsidRPr="00E4102A">
        <w:rPr>
          <w:b/>
          <w:bCs/>
          <w:sz w:val="36"/>
          <w:szCs w:val="36"/>
        </w:rPr>
        <w:t xml:space="preserve"> 6 oktober </w:t>
      </w:r>
      <w:r w:rsidR="00BE6C58" w:rsidRPr="00E4102A">
        <w:rPr>
          <w:sz w:val="36"/>
          <w:szCs w:val="36"/>
        </w:rPr>
        <w:t>till Ulla Sjöberg mai</w:t>
      </w:r>
      <w:r w:rsidRPr="00E4102A">
        <w:rPr>
          <w:sz w:val="36"/>
          <w:szCs w:val="36"/>
        </w:rPr>
        <w:t>l</w:t>
      </w:r>
      <w:r w:rsidR="00BE6C58" w:rsidRPr="00E4102A">
        <w:rPr>
          <w:sz w:val="36"/>
          <w:szCs w:val="36"/>
        </w:rPr>
        <w:t>:</w:t>
      </w:r>
      <w:r w:rsidRPr="00E4102A">
        <w:rPr>
          <w:sz w:val="36"/>
          <w:szCs w:val="36"/>
        </w:rPr>
        <w:t xml:space="preserve"> </w:t>
      </w:r>
      <w:hyperlink r:id="rId8" w:history="1">
        <w:r w:rsidRPr="00E4102A">
          <w:rPr>
            <w:sz w:val="36"/>
            <w:szCs w:val="36"/>
          </w:rPr>
          <w:t>sjoberg.ulla@live</w:t>
        </w:r>
      </w:hyperlink>
      <w:r w:rsidR="00BE6C58" w:rsidRPr="00E4102A">
        <w:rPr>
          <w:sz w:val="36"/>
          <w:szCs w:val="36"/>
        </w:rPr>
        <w:t>, e</w:t>
      </w:r>
      <w:r w:rsidRPr="00E4102A">
        <w:rPr>
          <w:sz w:val="36"/>
          <w:szCs w:val="36"/>
        </w:rPr>
        <w:t>ller</w:t>
      </w:r>
      <w:r w:rsidR="005E6BF2" w:rsidRPr="00E4102A">
        <w:rPr>
          <w:sz w:val="36"/>
          <w:szCs w:val="36"/>
        </w:rPr>
        <w:t xml:space="preserve"> </w:t>
      </w:r>
      <w:r w:rsidR="00BE6C58" w:rsidRPr="00E4102A">
        <w:rPr>
          <w:sz w:val="36"/>
          <w:szCs w:val="36"/>
        </w:rPr>
        <w:t>tel:</w:t>
      </w:r>
      <w:r w:rsidRPr="00E4102A">
        <w:rPr>
          <w:sz w:val="36"/>
          <w:szCs w:val="36"/>
        </w:rPr>
        <w:t xml:space="preserve"> 070</w:t>
      </w:r>
      <w:r w:rsidR="00BE6C58" w:rsidRPr="00E4102A">
        <w:rPr>
          <w:sz w:val="36"/>
          <w:szCs w:val="36"/>
        </w:rPr>
        <w:t> </w:t>
      </w:r>
      <w:r w:rsidRPr="00E4102A">
        <w:rPr>
          <w:sz w:val="36"/>
          <w:szCs w:val="36"/>
        </w:rPr>
        <w:t>222</w:t>
      </w:r>
      <w:r w:rsidR="00BE6C58" w:rsidRPr="00E4102A">
        <w:rPr>
          <w:sz w:val="36"/>
          <w:szCs w:val="36"/>
        </w:rPr>
        <w:t xml:space="preserve"> </w:t>
      </w:r>
      <w:r w:rsidRPr="00E4102A">
        <w:rPr>
          <w:sz w:val="36"/>
          <w:szCs w:val="36"/>
        </w:rPr>
        <w:t xml:space="preserve">6605.  </w:t>
      </w:r>
    </w:p>
    <w:p w14:paraId="08AEDE83" w14:textId="77777777" w:rsidR="00A00D50" w:rsidRPr="00E4102A" w:rsidRDefault="00CA6CA8">
      <w:pPr>
        <w:rPr>
          <w:sz w:val="36"/>
          <w:szCs w:val="36"/>
        </w:rPr>
      </w:pPr>
      <w:r w:rsidRPr="00E4102A">
        <w:rPr>
          <w:sz w:val="36"/>
          <w:szCs w:val="36"/>
        </w:rPr>
        <w:t xml:space="preserve">   </w:t>
      </w:r>
    </w:p>
    <w:p w14:paraId="379B052F" w14:textId="77777777" w:rsidR="00A00D50" w:rsidRPr="00E4102A" w:rsidRDefault="00CA6CA8">
      <w:pPr>
        <w:jc w:val="center"/>
        <w:rPr>
          <w:sz w:val="36"/>
          <w:szCs w:val="36"/>
        </w:rPr>
      </w:pPr>
      <w:r w:rsidRPr="00E4102A">
        <w:rPr>
          <w:sz w:val="36"/>
          <w:szCs w:val="36"/>
        </w:rPr>
        <w:t xml:space="preserve"> </w:t>
      </w:r>
      <w:r w:rsidRPr="00E4102A">
        <w:rPr>
          <w:b/>
          <w:bCs/>
          <w:sz w:val="36"/>
          <w:szCs w:val="36"/>
        </w:rPr>
        <w:t>Välkommen med din anmälan</w:t>
      </w:r>
      <w:r w:rsidR="00BE6C58" w:rsidRPr="00E4102A">
        <w:rPr>
          <w:b/>
          <w:bCs/>
          <w:sz w:val="36"/>
          <w:szCs w:val="36"/>
        </w:rPr>
        <w:t>!</w:t>
      </w:r>
    </w:p>
    <w:p w14:paraId="51229B63" w14:textId="77777777" w:rsidR="00A00D50" w:rsidRPr="00E4102A" w:rsidRDefault="005E6BF2" w:rsidP="005E6BF2">
      <w:pPr>
        <w:ind w:firstLine="709"/>
        <w:rPr>
          <w:sz w:val="24"/>
          <w:szCs w:val="24"/>
        </w:rPr>
      </w:pPr>
      <w:r w:rsidRPr="00E4102A">
        <w:rPr>
          <w:sz w:val="36"/>
          <w:szCs w:val="36"/>
        </w:rPr>
        <w:t xml:space="preserve">       </w:t>
      </w:r>
      <w:r w:rsidR="00E4102A">
        <w:rPr>
          <w:sz w:val="36"/>
          <w:szCs w:val="36"/>
        </w:rPr>
        <w:t xml:space="preserve">                           </w:t>
      </w:r>
      <w:r w:rsidRPr="00E4102A">
        <w:rPr>
          <w:sz w:val="36"/>
          <w:szCs w:val="36"/>
        </w:rPr>
        <w:t xml:space="preserve"> </w:t>
      </w:r>
      <w:r w:rsidR="00CA6CA8" w:rsidRPr="00E4102A">
        <w:rPr>
          <w:sz w:val="24"/>
          <w:szCs w:val="24"/>
        </w:rPr>
        <w:t>Nästa aktivitet</w:t>
      </w:r>
      <w:r w:rsidR="00BE6C58" w:rsidRPr="00E4102A">
        <w:rPr>
          <w:sz w:val="24"/>
          <w:szCs w:val="24"/>
        </w:rPr>
        <w:t>:</w:t>
      </w:r>
      <w:r w:rsidRPr="00E4102A">
        <w:rPr>
          <w:sz w:val="24"/>
          <w:szCs w:val="24"/>
        </w:rPr>
        <w:t xml:space="preserve"> </w:t>
      </w:r>
      <w:r w:rsidR="00BE6C58" w:rsidRPr="00E4102A">
        <w:rPr>
          <w:sz w:val="24"/>
          <w:szCs w:val="24"/>
        </w:rPr>
        <w:t>Julbord</w:t>
      </w:r>
      <w:r w:rsidR="00CA6CA8" w:rsidRPr="00E4102A">
        <w:rPr>
          <w:i/>
          <w:iCs/>
          <w:sz w:val="24"/>
          <w:szCs w:val="24"/>
        </w:rPr>
        <w:t xml:space="preserve">                                                                 </w:t>
      </w:r>
    </w:p>
    <w:sectPr w:rsidR="00A00D50" w:rsidRPr="00E4102A">
      <w:pgSz w:w="11906" w:h="16838"/>
      <w:pgMar w:top="720" w:right="1134" w:bottom="95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37172" w14:textId="77777777" w:rsidR="00220346" w:rsidRDefault="00220346">
      <w:pPr>
        <w:spacing w:after="0" w:line="240" w:lineRule="auto"/>
      </w:pPr>
      <w:r>
        <w:separator/>
      </w:r>
    </w:p>
  </w:endnote>
  <w:endnote w:type="continuationSeparator" w:id="0">
    <w:p w14:paraId="0E87165A" w14:textId="77777777" w:rsidR="00220346" w:rsidRDefault="0022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48DCD" w14:textId="77777777" w:rsidR="00220346" w:rsidRDefault="0022034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564FCA" w14:textId="77777777" w:rsidR="00220346" w:rsidRDefault="00220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D50"/>
    <w:rsid w:val="000C06E2"/>
    <w:rsid w:val="000C61BE"/>
    <w:rsid w:val="00166B3C"/>
    <w:rsid w:val="0017480E"/>
    <w:rsid w:val="00220346"/>
    <w:rsid w:val="005E6BF2"/>
    <w:rsid w:val="007E7FEB"/>
    <w:rsid w:val="00A00D50"/>
    <w:rsid w:val="00B445E5"/>
    <w:rsid w:val="00BE6C58"/>
    <w:rsid w:val="00CA6CA8"/>
    <w:rsid w:val="00DA7D17"/>
    <w:rsid w:val="00E4102A"/>
    <w:rsid w:val="00E7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0323"/>
  <w15:docId w15:val="{F30025D6-F73F-4D5E-8027-16CB5358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sv-SE" w:eastAsia="zh-CN" w:bidi="hi-IN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62626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Calibri Light" w:hAnsi="Calibri Light" w:cs="Calibri Light"/>
      <w:color w:val="262626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Calibri Light" w:hAnsi="Calibri Light" w:cs="Calibri Light"/>
      <w:color w:val="0D0D0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Calibri Light" w:hAnsi="Calibri Light" w:cs="Calibri Light"/>
      <w:i/>
      <w:iCs/>
      <w:color w:val="404040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rFonts w:ascii="Calibri Light" w:eastAsia="Calibri Light" w:hAnsi="Calibri Light" w:cs="Calibri Light"/>
      <w:color w:val="404040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rFonts w:ascii="Calibri Light" w:eastAsia="Calibri Light" w:hAnsi="Calibri Light" w:cs="Calibri Light"/>
    </w:rPr>
  </w:style>
  <w:style w:type="paragraph" w:styleId="Heading7">
    <w:name w:val="heading 7"/>
    <w:basedOn w:val="Normal"/>
    <w:next w:val="Normal"/>
    <w:pPr>
      <w:keepNext/>
      <w:keepLines/>
      <w:spacing w:before="40" w:after="0"/>
      <w:outlineLvl w:val="6"/>
    </w:pPr>
    <w:rPr>
      <w:rFonts w:ascii="Calibri Light" w:eastAsia="Calibri Light" w:hAnsi="Calibri Light" w:cs="Calibri Light"/>
      <w:i/>
      <w:iCs/>
    </w:rPr>
  </w:style>
  <w:style w:type="paragraph" w:styleId="Heading8">
    <w:name w:val="heading 8"/>
    <w:basedOn w:val="Normal"/>
    <w:next w:val="Normal"/>
    <w:pPr>
      <w:keepNext/>
      <w:keepLines/>
      <w:spacing w:before="40" w:after="0"/>
      <w:outlineLvl w:val="7"/>
    </w:pPr>
    <w:rPr>
      <w:rFonts w:ascii="Calibri Light" w:eastAsia="Calibri Light" w:hAnsi="Calibri Light" w:cs="Calibri Light"/>
      <w:color w:val="262626"/>
      <w:sz w:val="21"/>
      <w:szCs w:val="21"/>
    </w:rPr>
  </w:style>
  <w:style w:type="paragraph" w:styleId="Heading9">
    <w:name w:val="heading 9"/>
    <w:basedOn w:val="Normal"/>
    <w:next w:val="Normal"/>
    <w:pPr>
      <w:keepNext/>
      <w:keepLines/>
      <w:spacing w:before="40" w:after="0"/>
      <w:outlineLvl w:val="8"/>
    </w:pPr>
    <w:rPr>
      <w:rFonts w:ascii="Calibri Light" w:eastAsia="Calibri Light" w:hAnsi="Calibri Light" w:cs="Calibri Light"/>
      <w:i/>
      <w:iCs/>
      <w:color w:val="26262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Normal"/>
    <w:next w:val="Normal"/>
    <w:pPr>
      <w:spacing w:after="0" w:line="240" w:lineRule="auto"/>
    </w:pPr>
    <w:rPr>
      <w:rFonts w:ascii="Calibri Light" w:eastAsia="Calibri Light" w:hAnsi="Calibri Light" w:cs="Calibri Light"/>
      <w:spacing w:val="-10"/>
      <w:sz w:val="56"/>
      <w:szCs w:val="56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next w:val="Normal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styleId="Subtitle">
    <w:name w:val="Subtitle"/>
    <w:basedOn w:val="Normal"/>
    <w:next w:val="Normal"/>
    <w:rPr>
      <w:color w:val="5A5A5A"/>
      <w:spacing w:val="15"/>
    </w:rPr>
  </w:style>
  <w:style w:type="paragraph" w:styleId="NoSpacing">
    <w:name w:val="No Spacing"/>
    <w:pPr>
      <w:spacing w:after="0" w:line="240" w:lineRule="auto"/>
    </w:pPr>
  </w:style>
  <w:style w:type="paragraph" w:customStyle="1" w:styleId="Quotations">
    <w:name w:val="Quotations"/>
    <w:basedOn w:val="Normal"/>
    <w:next w:val="Normal"/>
    <w:pPr>
      <w:spacing w:before="200"/>
      <w:ind w:left="864" w:right="864"/>
    </w:pPr>
    <w:rPr>
      <w:i/>
      <w:iCs/>
      <w:color w:val="404040"/>
    </w:rPr>
  </w:style>
  <w:style w:type="paragraph" w:styleId="IntenseQuote">
    <w:name w:val="Intense Quote"/>
    <w:basedOn w:val="Normal"/>
    <w:next w:val="Normal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paragraph" w:styleId="TOCHeading">
    <w:name w:val="TOC Heading"/>
    <w:basedOn w:val="Heading1"/>
    <w:next w:val="Norma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62626"/>
      <w:sz w:val="32"/>
      <w:szCs w:val="32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62626"/>
      <w:sz w:val="28"/>
      <w:szCs w:val="28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0D0D0D"/>
      <w:sz w:val="24"/>
      <w:szCs w:val="24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404040"/>
    </w:rPr>
  </w:style>
  <w:style w:type="character" w:customStyle="1" w:styleId="Heading5Char">
    <w:name w:val="Heading 5 Char"/>
    <w:basedOn w:val="DefaultParagraphFont"/>
    <w:rPr>
      <w:rFonts w:ascii="Calibri Light" w:eastAsia="Times New Roman" w:hAnsi="Calibri Light" w:cs="Times New Roman"/>
      <w:color w:val="404040"/>
    </w:rPr>
  </w:style>
  <w:style w:type="character" w:customStyle="1" w:styleId="Heading6Char">
    <w:name w:val="Heading 6 Char"/>
    <w:basedOn w:val="DefaultParagraphFont"/>
    <w:rPr>
      <w:rFonts w:ascii="Calibri Light" w:eastAsia="Times New Roman" w:hAnsi="Calibri Light" w:cs="Times New Roman"/>
    </w:rPr>
  </w:style>
  <w:style w:type="character" w:customStyle="1" w:styleId="Heading7Char">
    <w:name w:val="Heading 7 Char"/>
    <w:basedOn w:val="DefaultParagraphFont"/>
    <w:rPr>
      <w:rFonts w:ascii="Calibri Light" w:eastAsia="Times New Roman" w:hAnsi="Calibri Light" w:cs="Times New Roman"/>
      <w:i/>
      <w:iCs/>
    </w:rPr>
  </w:style>
  <w:style w:type="character" w:customStyle="1" w:styleId="Heading8Char">
    <w:name w:val="Heading 8 Char"/>
    <w:basedOn w:val="DefaultParagraphFont"/>
    <w:rPr>
      <w:rFonts w:ascii="Calibri Light" w:eastAsia="Times New Roman" w:hAnsi="Calibri Light" w:cs="Times New Roman"/>
      <w:color w:val="262626"/>
      <w:sz w:val="21"/>
      <w:szCs w:val="21"/>
    </w:rPr>
  </w:style>
  <w:style w:type="character" w:customStyle="1" w:styleId="Heading9Char">
    <w:name w:val="Heading 9 Char"/>
    <w:basedOn w:val="DefaultParagraphFont"/>
    <w:rPr>
      <w:rFonts w:ascii="Calibri Light" w:eastAsia="Times New Roman" w:hAnsi="Calibri Light" w:cs="Times New Roman"/>
      <w:i/>
      <w:iCs/>
      <w:color w:val="262626"/>
      <w:sz w:val="21"/>
      <w:szCs w:val="21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sz w:val="56"/>
      <w:szCs w:val="56"/>
    </w:rPr>
  </w:style>
  <w:style w:type="character" w:customStyle="1" w:styleId="SubtitleChar">
    <w:name w:val="Subtitle Char"/>
    <w:basedOn w:val="DefaultParagraphFont"/>
    <w:rPr>
      <w:color w:val="5A5A5A"/>
      <w:spacing w:val="15"/>
    </w:rPr>
  </w:style>
  <w:style w:type="character" w:styleId="Strong">
    <w:name w:val="Strong"/>
    <w:basedOn w:val="DefaultParagraphFont"/>
    <w:rPr>
      <w:b/>
      <w:bCs/>
      <w:color w:val="auto"/>
    </w:rPr>
  </w:style>
  <w:style w:type="character" w:styleId="Emphasis">
    <w:name w:val="Emphasis"/>
    <w:basedOn w:val="DefaultParagraphFont"/>
    <w:rPr>
      <w:i/>
      <w:iCs/>
      <w:color w:val="auto"/>
    </w:rPr>
  </w:style>
  <w:style w:type="character" w:customStyle="1" w:styleId="QuoteChar">
    <w:name w:val="Quote Char"/>
    <w:basedOn w:val="DefaultParagraphFont"/>
    <w:rPr>
      <w:i/>
      <w:iCs/>
      <w:color w:val="404040"/>
    </w:rPr>
  </w:style>
  <w:style w:type="character" w:customStyle="1" w:styleId="IntenseQuoteChar">
    <w:name w:val="Intense Quote Char"/>
    <w:basedOn w:val="DefaultParagraphFont"/>
    <w:rPr>
      <w:i/>
      <w:iCs/>
      <w:color w:val="404040"/>
    </w:rPr>
  </w:style>
  <w:style w:type="character" w:styleId="SubtleEmphasis">
    <w:name w:val="Subtle Emphasis"/>
    <w:basedOn w:val="DefaultParagraphFont"/>
    <w:rPr>
      <w:i/>
      <w:iCs/>
      <w:color w:val="404040"/>
    </w:rPr>
  </w:style>
  <w:style w:type="character" w:styleId="IntenseEmphasis">
    <w:name w:val="Intense Emphasis"/>
    <w:basedOn w:val="DefaultParagraphFont"/>
    <w:rPr>
      <w:b/>
      <w:bCs/>
      <w:i/>
      <w:iCs/>
      <w:color w:val="auto"/>
    </w:rPr>
  </w:style>
  <w:style w:type="character" w:styleId="SubtleReference">
    <w:name w:val="Subtle Reference"/>
    <w:basedOn w:val="DefaultParagraphFont"/>
    <w:rPr>
      <w:smallCaps/>
      <w:color w:val="404040"/>
    </w:rPr>
  </w:style>
  <w:style w:type="character" w:styleId="IntenseReference">
    <w:name w:val="Intense Reference"/>
    <w:basedOn w:val="DefaultParagraphFont"/>
    <w:rPr>
      <w:b/>
      <w:bCs/>
      <w:smallCaps/>
      <w:color w:val="404040"/>
      <w:spacing w:val="5"/>
    </w:rPr>
  </w:style>
  <w:style w:type="character" w:styleId="BookTitle">
    <w:name w:val="Book Title"/>
    <w:basedOn w:val="DefaultParagraphFont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BF2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F2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oberg.ulla@liv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Sjöberg</dc:creator>
  <cp:lastModifiedBy>Tommy Thörnqvist</cp:lastModifiedBy>
  <cp:revision>2</cp:revision>
  <cp:lastPrinted>2022-09-14T15:44:00Z</cp:lastPrinted>
  <dcterms:created xsi:type="dcterms:W3CDTF">2022-09-14T15:46:00Z</dcterms:created>
  <dcterms:modified xsi:type="dcterms:W3CDTF">2022-09-14T15:46:00Z</dcterms:modified>
</cp:coreProperties>
</file>